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C2" w:rsidRDefault="00A93B48">
      <w:r>
        <w:t>Southern Colonists:</w:t>
      </w:r>
    </w:p>
    <w:p w:rsidR="00FF2AAF" w:rsidRDefault="00FF2AAF">
      <w:r>
        <w:t>Biblical Passage:</w:t>
      </w:r>
    </w:p>
    <w:p w:rsidR="00A93B48" w:rsidRDefault="00204458" w:rsidP="00A93B48">
      <w:pPr>
        <w:pStyle w:val="NormalWeb"/>
        <w:rPr>
          <w:rStyle w:val="woj"/>
          <w:vertAlign w:val="superscript"/>
        </w:rPr>
      </w:pPr>
      <w:r>
        <w:rPr>
          <w:rStyle w:val="woj"/>
          <w:vertAlign w:val="superscript"/>
        </w:rPr>
        <w:t>Matthew 5:14</w:t>
      </w:r>
      <w:bookmarkStart w:id="0" w:name="_GoBack"/>
      <w:bookmarkEnd w:id="0"/>
      <w:r w:rsidR="00A93B48">
        <w:rPr>
          <w:rStyle w:val="woj"/>
          <w:vertAlign w:val="superscript"/>
        </w:rPr>
        <w:t>-16</w:t>
      </w:r>
    </w:p>
    <w:p w:rsidR="00A93B48" w:rsidRDefault="00A93B48" w:rsidP="00A93B48">
      <w:pPr>
        <w:pStyle w:val="NormalWeb"/>
      </w:pPr>
      <w:proofErr w:type="gramStart"/>
      <w:r>
        <w:rPr>
          <w:rStyle w:val="woj"/>
          <w:vertAlign w:val="superscript"/>
        </w:rPr>
        <w:t xml:space="preserve">14 </w:t>
      </w:r>
      <w:r>
        <w:rPr>
          <w:rStyle w:val="woj"/>
        </w:rPr>
        <w:t>“You are the light of the world.</w:t>
      </w:r>
      <w:proofErr w:type="gramEnd"/>
      <w:r>
        <w:rPr>
          <w:rStyle w:val="woj"/>
        </w:rPr>
        <w:t xml:space="preserve"> A town built on a hill cannot be hidden.</w:t>
      </w:r>
      <w:r>
        <w:t xml:space="preserve"> </w:t>
      </w:r>
      <w:r>
        <w:rPr>
          <w:rStyle w:val="woj"/>
          <w:vertAlign w:val="superscript"/>
        </w:rPr>
        <w:t xml:space="preserve">15 </w:t>
      </w:r>
      <w:r>
        <w:rPr>
          <w:rStyle w:val="woj"/>
        </w:rPr>
        <w:t>Neither do people light a lamp and put it under a bowl. Instead they put it on its stand, and it gives light to everyone in the house.</w:t>
      </w:r>
      <w:r>
        <w:t xml:space="preserve"> </w:t>
      </w:r>
      <w:r>
        <w:rPr>
          <w:rStyle w:val="woj"/>
          <w:vertAlign w:val="superscript"/>
        </w:rPr>
        <w:t xml:space="preserve">16 </w:t>
      </w:r>
      <w:r>
        <w:rPr>
          <w:rStyle w:val="woj"/>
        </w:rPr>
        <w:t>In the same way, let your light shine before others, that they may see your good deeds and glorify your Father in heaven.</w:t>
      </w:r>
    </w:p>
    <w:p w:rsidR="007823C7" w:rsidRDefault="00BE4CCB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Dedication: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r>
        <w:rPr>
          <w:rFonts w:ascii="IM_FELL_English_Roman" w:hAnsi="IM_FELL_English_Roman" w:cs="IM_FELL_English_Roman"/>
          <w:color w:val="231F20"/>
        </w:rPr>
        <w:t>Dedication to King Charles from John Smith: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r>
        <w:rPr>
          <w:rFonts w:ascii="IM_FELL_English_Roman" w:hAnsi="IM_FELL_English_Roman" w:cs="IM_FELL_English_Roman"/>
          <w:color w:val="231F20"/>
        </w:rPr>
        <w:t>So</w:t>
      </w:r>
      <w:r>
        <w:rPr>
          <w:rFonts w:ascii="IM_FELL_English_Roman" w:hAnsi="IM_FELL_English_Roman" w:cs="IM_FELL_English_Roman"/>
          <w:color w:val="231F20"/>
        </w:rPr>
        <w:t xml:space="preserve"> </w:t>
      </w:r>
      <w:proofErr w:type="spellStart"/>
      <w:r>
        <w:rPr>
          <w:rFonts w:ascii="IM_FELL_English_Roman" w:hAnsi="IM_FELL_English_Roman" w:cs="IM_FELL_English_Roman"/>
          <w:color w:val="231F20"/>
        </w:rPr>
        <w:t>fauourable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 was your most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renowned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and memorable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r>
        <w:rPr>
          <w:rFonts w:ascii="IM_FELL_English_Roman" w:hAnsi="IM_FELL_English_Roman" w:cs="IM_FELL_English_Roman"/>
          <w:color w:val="231F20"/>
        </w:rPr>
        <w:t xml:space="preserve">Brother, Prince 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Henry, </w:t>
      </w:r>
      <w:r>
        <w:rPr>
          <w:rFonts w:ascii="IM_FELL_English_Roman" w:hAnsi="IM_FELL_English_Roman" w:cs="IM_FELL_English_Roman"/>
          <w:color w:val="231F20"/>
        </w:rPr>
        <w:t>to all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generous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</w:t>
      </w:r>
      <w:proofErr w:type="spellStart"/>
      <w:r>
        <w:rPr>
          <w:rFonts w:ascii="IM_FELL_English_Roman" w:hAnsi="IM_FELL_English_Roman" w:cs="IM_FELL_English_Roman"/>
          <w:color w:val="231F20"/>
        </w:rPr>
        <w:t>designes</w:t>
      </w:r>
      <w:proofErr w:type="spellEnd"/>
      <w:r>
        <w:rPr>
          <w:rFonts w:ascii="IM_FELL_English_Roman" w:hAnsi="IM_FELL_English_Roman" w:cs="IM_FELL_English_Roman"/>
          <w:color w:val="231F20"/>
        </w:rPr>
        <w:t>; that in my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spellStart"/>
      <w:proofErr w:type="gramStart"/>
      <w:r>
        <w:rPr>
          <w:rFonts w:ascii="IM_FELL_English_Roman" w:hAnsi="IM_FELL_English_Roman" w:cs="IM_FELL_English_Roman"/>
          <w:color w:val="231F20"/>
        </w:rPr>
        <w:t>discouery</w:t>
      </w:r>
      <w:proofErr w:type="spellEnd"/>
      <w:proofErr w:type="gramEnd"/>
      <w:r>
        <w:rPr>
          <w:rFonts w:ascii="IM_FELL_English_Roman" w:hAnsi="IM_FELL_English_Roman" w:cs="IM_FELL_English_Roman"/>
          <w:color w:val="231F20"/>
        </w:rPr>
        <w:t xml:space="preserve"> of 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Virginia, </w:t>
      </w:r>
      <w:r>
        <w:rPr>
          <w:rFonts w:ascii="IM_FELL_English_Roman" w:hAnsi="IM_FELL_English_Roman" w:cs="IM_FELL_English_Roman"/>
          <w:color w:val="231F20"/>
        </w:rPr>
        <w:t>I presumed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to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call two </w:t>
      </w:r>
      <w:proofErr w:type="spellStart"/>
      <w:r>
        <w:rPr>
          <w:rFonts w:ascii="IM_FELL_English_Roman" w:hAnsi="IM_FELL_English_Roman" w:cs="IM_FELL_English_Roman"/>
          <w:color w:val="231F20"/>
        </w:rPr>
        <w:t>namelesse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r>
        <w:rPr>
          <w:rFonts w:ascii="IM_FELL_English_Roman" w:hAnsi="IM_FELL_English_Roman" w:cs="IM_FELL_English_Roman"/>
          <w:color w:val="231F20"/>
        </w:rPr>
        <w:t xml:space="preserve">Headlands after my </w:t>
      </w:r>
      <w:proofErr w:type="spellStart"/>
      <w:r>
        <w:rPr>
          <w:rFonts w:ascii="IM_FELL_English_Roman" w:hAnsi="IM_FELL_English_Roman" w:cs="IM_FELL_English_Roman"/>
          <w:color w:val="231F20"/>
        </w:rPr>
        <w:t>Soueraignes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spellStart"/>
      <w:proofErr w:type="gramStart"/>
      <w:r>
        <w:rPr>
          <w:rFonts w:ascii="IM_FELL_English_Roman" w:hAnsi="IM_FELL_English_Roman" w:cs="IM_FELL_English_Roman"/>
          <w:color w:val="231F20"/>
        </w:rPr>
        <w:t>heires</w:t>
      </w:r>
      <w:proofErr w:type="spellEnd"/>
      <w:proofErr w:type="gramEnd"/>
      <w:r>
        <w:rPr>
          <w:rFonts w:ascii="IM_FELL_English_Roman" w:hAnsi="IM_FELL_English_Roman" w:cs="IM_FELL_English_Roman"/>
          <w:color w:val="231F20"/>
        </w:rPr>
        <w:t xml:space="preserve">, 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Cape Henry, </w:t>
      </w:r>
      <w:r>
        <w:rPr>
          <w:rFonts w:ascii="IM_FELL_English_Roman" w:hAnsi="IM_FELL_English_Roman" w:cs="IM_FELL_English_Roman"/>
          <w:color w:val="231F20"/>
        </w:rPr>
        <w:t xml:space="preserve">and 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Cape Charles. </w:t>
      </w:r>
      <w:r>
        <w:rPr>
          <w:rFonts w:ascii="IM_FELL_English_Roman" w:hAnsi="IM_FELL_English_Roman" w:cs="IM_FELL_English_Roman"/>
          <w:color w:val="231F20"/>
        </w:rPr>
        <w:t>Since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then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, it </w:t>
      </w:r>
      <w:proofErr w:type="spellStart"/>
      <w:r>
        <w:rPr>
          <w:rFonts w:ascii="IM_FELL_English_Roman" w:hAnsi="IM_FELL_English_Roman" w:cs="IM_FELL_English_Roman"/>
          <w:color w:val="231F20"/>
        </w:rPr>
        <w:t>beeing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 my chance to range some other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parts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of 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America, </w:t>
      </w:r>
      <w:r>
        <w:rPr>
          <w:rFonts w:ascii="IM_FELL_English_Roman" w:hAnsi="IM_FELL_English_Roman" w:cs="IM_FELL_English_Roman"/>
          <w:color w:val="231F20"/>
        </w:rPr>
        <w:t xml:space="preserve">whereof I </w:t>
      </w:r>
      <w:proofErr w:type="spellStart"/>
      <w:r>
        <w:rPr>
          <w:rFonts w:ascii="IM_FELL_English_Roman" w:hAnsi="IM_FELL_English_Roman" w:cs="IM_FELL_English_Roman"/>
          <w:color w:val="231F20"/>
        </w:rPr>
        <w:t>heere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 present your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r>
        <w:rPr>
          <w:rFonts w:ascii="IM_FELL_English_Roman" w:hAnsi="IM_FELL_English_Roman" w:cs="IM_FELL_English_Roman"/>
          <w:color w:val="231F20"/>
        </w:rPr>
        <w:t>Highness the description in a Map; my humble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spellStart"/>
      <w:proofErr w:type="gramStart"/>
      <w:r>
        <w:rPr>
          <w:rFonts w:ascii="IM_FELL_English_Roman" w:hAnsi="IM_FELL_English_Roman" w:cs="IM_FELL_English_Roman"/>
          <w:color w:val="231F20"/>
        </w:rPr>
        <w:t>sute</w:t>
      </w:r>
      <w:proofErr w:type="spellEnd"/>
      <w:proofErr w:type="gramEnd"/>
      <w:r>
        <w:rPr>
          <w:rFonts w:ascii="IM_FELL_English_Roman" w:hAnsi="IM_FELL_English_Roman" w:cs="IM_FELL_English_Roman"/>
          <w:color w:val="231F20"/>
        </w:rPr>
        <w:t xml:space="preserve"> is, you would please to change their Barbarous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names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, for such 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English, </w:t>
      </w:r>
      <w:r>
        <w:rPr>
          <w:rFonts w:ascii="IM_FELL_English_Roman" w:hAnsi="IM_FELL_English_Roman" w:cs="IM_FELL_English_Roman"/>
          <w:color w:val="231F20"/>
        </w:rPr>
        <w:t>as Posterity may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say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, Prince 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Charles </w:t>
      </w:r>
      <w:r>
        <w:rPr>
          <w:rFonts w:ascii="IM_FELL_English_Roman" w:hAnsi="IM_FELL_English_Roman" w:cs="IM_FELL_English_Roman"/>
          <w:color w:val="231F20"/>
        </w:rPr>
        <w:t>was their Godfather. What here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in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this relation I promise my </w:t>
      </w:r>
      <w:proofErr w:type="spellStart"/>
      <w:r>
        <w:rPr>
          <w:rFonts w:ascii="IM_FELL_English_Roman" w:hAnsi="IM_FELL_English_Roman" w:cs="IM_FELL_English_Roman"/>
          <w:color w:val="231F20"/>
        </w:rPr>
        <w:t>Counttrey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, let </w:t>
      </w:r>
      <w:proofErr w:type="spellStart"/>
      <w:r>
        <w:rPr>
          <w:rFonts w:ascii="IM_FELL_English_Roman" w:hAnsi="IM_FELL_English_Roman" w:cs="IM_FELL_English_Roman"/>
          <w:color w:val="231F20"/>
        </w:rPr>
        <w:t>mee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spellStart"/>
      <w:proofErr w:type="gramStart"/>
      <w:r>
        <w:rPr>
          <w:rFonts w:ascii="IM_FELL_English_Roman" w:hAnsi="IM_FELL_English_Roman" w:cs="IM_FELL_English_Roman"/>
          <w:color w:val="231F20"/>
        </w:rPr>
        <w:t>liue</w:t>
      </w:r>
      <w:proofErr w:type="spellEnd"/>
      <w:proofErr w:type="gramEnd"/>
      <w:r>
        <w:rPr>
          <w:rFonts w:ascii="IM_FELL_English_Roman" w:hAnsi="IM_FELL_English_Roman" w:cs="IM_FELL_English_Roman"/>
          <w:color w:val="231F20"/>
        </w:rPr>
        <w:t xml:space="preserve"> or die the </w:t>
      </w:r>
      <w:proofErr w:type="spellStart"/>
      <w:r>
        <w:rPr>
          <w:rFonts w:ascii="IM_FELL_English_Roman" w:hAnsi="IM_FELL_English_Roman" w:cs="IM_FELL_English_Roman"/>
          <w:color w:val="231F20"/>
        </w:rPr>
        <w:t>slaue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 of </w:t>
      </w:r>
      <w:proofErr w:type="spellStart"/>
      <w:r>
        <w:rPr>
          <w:rFonts w:ascii="IM_FELL_English_Roman" w:hAnsi="IM_FELL_English_Roman" w:cs="IM_FELL_English_Roman"/>
          <w:color w:val="231F20"/>
        </w:rPr>
        <w:t>scorne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 &amp; infamy, if (</w:t>
      </w:r>
      <w:proofErr w:type="spellStart"/>
      <w:r>
        <w:rPr>
          <w:rFonts w:ascii="IM_FELL_English_Roman" w:hAnsi="IM_FELL_English_Roman" w:cs="IM_FELL_English_Roman"/>
          <w:color w:val="231F20"/>
        </w:rPr>
        <w:t>hauing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spellStart"/>
      <w:proofErr w:type="gramStart"/>
      <w:r>
        <w:rPr>
          <w:rFonts w:ascii="IM_FELL_English_Roman" w:hAnsi="IM_FELL_English_Roman" w:cs="IM_FELL_English_Roman"/>
          <w:color w:val="231F20"/>
        </w:rPr>
        <w:t>meanes</w:t>
      </w:r>
      <w:proofErr w:type="spellEnd"/>
      <w:proofErr w:type="gramEnd"/>
      <w:r>
        <w:rPr>
          <w:rFonts w:ascii="IM_FELL_English_Roman" w:hAnsi="IM_FELL_English_Roman" w:cs="IM_FELL_English_Roman"/>
          <w:color w:val="231F20"/>
        </w:rPr>
        <w:t>) I make it not apparent; please God to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blesse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me but from such accidents as are beyond my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power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and reason to </w:t>
      </w:r>
      <w:proofErr w:type="spellStart"/>
      <w:r>
        <w:rPr>
          <w:rFonts w:ascii="IM_FELL_English_Roman" w:hAnsi="IM_FELL_English_Roman" w:cs="IM_FELL_English_Roman"/>
          <w:color w:val="231F20"/>
        </w:rPr>
        <w:t>preuent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. For my </w:t>
      </w:r>
      <w:proofErr w:type="spellStart"/>
      <w:r>
        <w:rPr>
          <w:rFonts w:ascii="IM_FELL_English_Roman" w:hAnsi="IM_FELL_English_Roman" w:cs="IM_FELL_English_Roman"/>
          <w:color w:val="231F20"/>
        </w:rPr>
        <w:t>labours</w:t>
      </w:r>
      <w:proofErr w:type="spellEnd"/>
      <w:r>
        <w:rPr>
          <w:rFonts w:ascii="IM_FELL_English_Roman" w:hAnsi="IM_FELL_English_Roman" w:cs="IM_FELL_English_Roman"/>
          <w:color w:val="231F20"/>
        </w:rPr>
        <w:t>, I desire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but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such conditions as were promised me out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of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the </w:t>
      </w:r>
      <w:proofErr w:type="spellStart"/>
      <w:r>
        <w:rPr>
          <w:rFonts w:ascii="IM_FELL_English_Roman" w:hAnsi="IM_FELL_English_Roman" w:cs="IM_FELL_English_Roman"/>
          <w:color w:val="231F20"/>
        </w:rPr>
        <w:t>gaines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; and that your </w:t>
      </w:r>
      <w:proofErr w:type="spellStart"/>
      <w:r>
        <w:rPr>
          <w:rFonts w:ascii="IM_FELL_English_Roman" w:hAnsi="IM_FELL_English_Roman" w:cs="IM_FELL_English_Roman"/>
          <w:color w:val="231F20"/>
        </w:rPr>
        <w:t>Highnesse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would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</w:t>
      </w:r>
      <w:proofErr w:type="spellStart"/>
      <w:r>
        <w:rPr>
          <w:rFonts w:ascii="IM_FELL_English_Roman" w:hAnsi="IM_FELL_English_Roman" w:cs="IM_FELL_English_Roman"/>
          <w:color w:val="231F20"/>
        </w:rPr>
        <w:t>daigne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 to grace this Work, by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your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Princely and </w:t>
      </w:r>
      <w:proofErr w:type="spellStart"/>
      <w:r>
        <w:rPr>
          <w:rFonts w:ascii="IM_FELL_English_Roman" w:hAnsi="IM_FELL_English_Roman" w:cs="IM_FELL_English_Roman"/>
          <w:color w:val="231F20"/>
        </w:rPr>
        <w:t>fauourable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respect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</w:t>
      </w:r>
      <w:proofErr w:type="spellStart"/>
      <w:r>
        <w:rPr>
          <w:rFonts w:ascii="IM_FELL_English_Roman" w:hAnsi="IM_FELL_English_Roman" w:cs="IM_FELL_English_Roman"/>
          <w:color w:val="231F20"/>
        </w:rPr>
        <w:t>vnto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 it, and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know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</w:t>
      </w:r>
      <w:proofErr w:type="spellStart"/>
      <w:r>
        <w:rPr>
          <w:rFonts w:ascii="IM_FELL_English_Roman" w:hAnsi="IM_FELL_English_Roman" w:cs="IM_FELL_English_Roman"/>
          <w:color w:val="231F20"/>
        </w:rPr>
        <w:t>mee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to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be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r>
        <w:rPr>
          <w:rFonts w:ascii="IM_FELL_English_Italic" w:hAnsi="IM_FELL_English_Italic" w:cs="IM_FELL_English_Italic"/>
          <w:i/>
          <w:iCs/>
          <w:color w:val="231F20"/>
        </w:rPr>
        <w:t xml:space="preserve">Your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Highnesse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true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and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faithfull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seruant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spellStart"/>
      <w:r>
        <w:rPr>
          <w:rFonts w:ascii="IM_FELL_English_Roman" w:hAnsi="IM_FELL_English_Roman" w:cs="IM_FELL_English_Roman"/>
          <w:color w:val="231F20"/>
        </w:rPr>
        <w:t>Iohn</w:t>
      </w:r>
      <w:proofErr w:type="spellEnd"/>
      <w:r>
        <w:rPr>
          <w:rFonts w:ascii="IM_FELL_English_Roman" w:hAnsi="IM_FELL_English_Roman" w:cs="IM_FELL_English_Roman"/>
          <w:color w:val="231F20"/>
        </w:rPr>
        <w:t xml:space="preserve"> Smith.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</w:p>
    <w:p w:rsidR="00BE4CCB" w:rsidRPr="00BE4CCB" w:rsidRDefault="00204458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Cs/>
          <w:color w:val="231F20"/>
        </w:rPr>
      </w:pPr>
      <w:r>
        <w:rPr>
          <w:rFonts w:ascii="IM_FELL_English_Italic" w:hAnsi="IM_FELL_English_Italic" w:cs="IM_FELL_English_Italic"/>
          <w:iCs/>
          <w:color w:val="231F20"/>
        </w:rPr>
        <w:t>Letter to His Majesty’s Council on Plantations and Discoveries in New England: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r>
        <w:rPr>
          <w:rFonts w:ascii="IM_FELL_English_Italic" w:hAnsi="IM_FELL_English_Italic" w:cs="IM_FELL_English_Italic"/>
          <w:i/>
          <w:iCs/>
          <w:color w:val="231F20"/>
        </w:rPr>
        <w:t>Se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eing the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deedes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of the most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iust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and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the writings of the most wise,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not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onely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of men, but of God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himselfe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spellStart"/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lastRenderedPageBreak/>
        <w:t>haue</w:t>
      </w:r>
      <w:proofErr w:type="spellEnd"/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beene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diuersly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traduced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by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variable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iudgements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of the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r>
        <w:rPr>
          <w:rFonts w:ascii="IM_FELL_English_Italic" w:hAnsi="IM_FELL_English_Italic" w:cs="IM_FELL_English_Italic"/>
          <w:i/>
          <w:iCs/>
          <w:color w:val="231F20"/>
        </w:rPr>
        <w:t xml:space="preserve">Times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opinionists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; what shall such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an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ignorant as I expect ? Yet reposing my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selfe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on your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fauours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r>
        <w:rPr>
          <w:rFonts w:ascii="IM_FELL_English_Italic" w:hAnsi="IM_FELL_English_Italic" w:cs="IM_FELL_English_Italic"/>
          <w:i/>
          <w:iCs/>
          <w:color w:val="231F20"/>
        </w:rPr>
        <w:t xml:space="preserve">I present this rude discourse, to the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worldes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construction;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though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I am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perswaded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 that few do think there may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be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had from </w:t>
      </w:r>
      <w:r>
        <w:rPr>
          <w:rFonts w:ascii="IM_FELL_English_Roman" w:hAnsi="IM_FELL_English_Roman" w:cs="IM_FELL_English_Roman"/>
          <w:color w:val="231F20"/>
        </w:rPr>
        <w:t xml:space="preserve">New England </w:t>
      </w:r>
      <w:r>
        <w:rPr>
          <w:rFonts w:ascii="IM_FELL_English_Italic" w:hAnsi="IM_FELL_English_Italic" w:cs="IM_FELL_English_Italic"/>
          <w:i/>
          <w:iCs/>
          <w:color w:val="231F20"/>
        </w:rPr>
        <w:t>Staple commodities, well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worth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3 or 400000 pound a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yeare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 with so small charge,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and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such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facilitie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 as this discourse will acquaint you. But,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lest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your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Honours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, that know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mee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not, should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thinke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I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goe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by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hearesay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or affection; I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intreat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your pardons to say thus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much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of my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selfe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: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Neere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twice nine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yeares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, I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haue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beene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taught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by lamentable experience, as well in </w:t>
      </w:r>
      <w:r>
        <w:rPr>
          <w:rFonts w:ascii="IM_FELL_English_Roman" w:hAnsi="IM_FELL_English_Roman" w:cs="IM_FELL_English_Roman"/>
          <w:color w:val="231F20"/>
        </w:rPr>
        <w:t xml:space="preserve">Europe </w:t>
      </w:r>
      <w:r>
        <w:rPr>
          <w:rFonts w:ascii="IM_FELL_English_Italic" w:hAnsi="IM_FELL_English_Italic" w:cs="IM_FELL_English_Italic"/>
          <w:i/>
          <w:iCs/>
          <w:color w:val="231F20"/>
        </w:rPr>
        <w:t>and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r>
        <w:rPr>
          <w:rFonts w:ascii="IM_FELL_English_Roman" w:hAnsi="IM_FELL_English_Roman" w:cs="IM_FELL_English_Roman"/>
          <w:color w:val="231F20"/>
        </w:rPr>
        <w:t>Asia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, as </w:t>
      </w:r>
      <w:proofErr w:type="spellStart"/>
      <w:r>
        <w:rPr>
          <w:rFonts w:ascii="IM_FELL_English_Roman" w:hAnsi="IM_FELL_English_Roman" w:cs="IM_FELL_English_Roman"/>
          <w:color w:val="231F20"/>
        </w:rPr>
        <w:t>Affrick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, and </w:t>
      </w:r>
      <w:r>
        <w:rPr>
          <w:rFonts w:ascii="IM_FELL_English_Roman" w:hAnsi="IM_FELL_English_Roman" w:cs="IM_FELL_English_Roman"/>
          <w:color w:val="231F20"/>
        </w:rPr>
        <w:t>America</w:t>
      </w:r>
      <w:r>
        <w:rPr>
          <w:rFonts w:ascii="IM_FELL_English_Italic" w:hAnsi="IM_FELL_English_Italic" w:cs="IM_FELL_English_Italic"/>
          <w:i/>
          <w:iCs/>
          <w:color w:val="231F20"/>
        </w:rPr>
        <w:t xml:space="preserve">, such honest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aduentures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as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the chance of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warre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doth cast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vpon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poore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Souldiers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. So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that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, if I bee not able to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iudge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of what I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haue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seene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,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contriued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and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done; it is not the fault either of my eyes, or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spellStart"/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foure</w:t>
      </w:r>
      <w:proofErr w:type="spellEnd"/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quarters. And these nine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yeares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, I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haue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bent my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endeauours</w:t>
      </w:r>
      <w:proofErr w:type="spellEnd"/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to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finde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a sure foundation to begin these ensuing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projects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: which though I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neuer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so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plainely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and seriously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propound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; yet it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resteth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in God, and you, still to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dispose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of. Not doubting but your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goodnesse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will pardon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my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rudenesse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, and ponder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errours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in the balance of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good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will ; No more: but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sacring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all my best abilities to the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good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of my Prince, and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Countrey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 and submitting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my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selfe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to the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exquisit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iudgements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 xml:space="preserve"> of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your</w:t>
      </w:r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renowned </w:t>
      </w:r>
      <w:proofErr w:type="spellStart"/>
      <w:r>
        <w:rPr>
          <w:rFonts w:ascii="IM_FELL_English_Italic" w:hAnsi="IM_FELL_English_Italic" w:cs="IM_FELL_English_Italic"/>
          <w:i/>
          <w:iCs/>
          <w:color w:val="231F20"/>
        </w:rPr>
        <w:t>vertue</w:t>
      </w:r>
      <w:proofErr w:type="spellEnd"/>
      <w:r>
        <w:rPr>
          <w:rFonts w:ascii="IM_FELL_English_Italic" w:hAnsi="IM_FELL_English_Italic" w:cs="IM_FELL_English_Italic"/>
          <w:i/>
          <w:iCs/>
          <w:color w:val="231F20"/>
        </w:rPr>
        <w:t>, I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Italic" w:hAnsi="IM_FELL_English_Italic" w:cs="IM_FELL_English_Italic"/>
          <w:i/>
          <w:iCs/>
          <w:color w:val="231F20"/>
        </w:rPr>
      </w:pPr>
      <w:proofErr w:type="spellStart"/>
      <w:proofErr w:type="gramStart"/>
      <w:r>
        <w:rPr>
          <w:rFonts w:ascii="IM_FELL_English_Italic" w:hAnsi="IM_FELL_English_Italic" w:cs="IM_FELL_English_Italic"/>
          <w:i/>
          <w:iCs/>
          <w:color w:val="231F20"/>
        </w:rPr>
        <w:t>euer</w:t>
      </w:r>
      <w:proofErr w:type="spellEnd"/>
      <w:proofErr w:type="gramEnd"/>
      <w:r>
        <w:rPr>
          <w:rFonts w:ascii="IM_FELL_English_Italic" w:hAnsi="IM_FELL_English_Italic" w:cs="IM_FELL_English_Italic"/>
          <w:i/>
          <w:iCs/>
          <w:color w:val="231F20"/>
        </w:rPr>
        <w:t xml:space="preserve"> rest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Your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</w:t>
      </w:r>
      <w:proofErr w:type="spellStart"/>
      <w:r>
        <w:rPr>
          <w:rFonts w:ascii="IM_FELL_English_Roman" w:hAnsi="IM_FELL_English_Roman" w:cs="IM_FELL_English_Roman"/>
          <w:color w:val="231F20"/>
        </w:rPr>
        <w:t>Honours</w:t>
      </w:r>
      <w:proofErr w:type="spellEnd"/>
      <w:r>
        <w:rPr>
          <w:rFonts w:ascii="IM_FELL_English_Roman" w:hAnsi="IM_FELL_English_Roman" w:cs="IM_FELL_English_Roman"/>
          <w:color w:val="231F20"/>
        </w:rPr>
        <w:t>, in</w:t>
      </w:r>
    </w:p>
    <w:p w:rsidR="00BE4CCB" w:rsidRDefault="00BE4CCB" w:rsidP="00BE4CCB">
      <w:pPr>
        <w:autoSpaceDE w:val="0"/>
        <w:autoSpaceDN w:val="0"/>
        <w:adjustRightInd w:val="0"/>
        <w:spacing w:after="0"/>
        <w:rPr>
          <w:rFonts w:ascii="IM_FELL_English_Roman" w:hAnsi="IM_FELL_English_Roman" w:cs="IM_FELL_English_Roman"/>
          <w:color w:val="231F20"/>
        </w:rPr>
      </w:pPr>
      <w:proofErr w:type="gramStart"/>
      <w:r>
        <w:rPr>
          <w:rFonts w:ascii="IM_FELL_English_Roman" w:hAnsi="IM_FELL_English_Roman" w:cs="IM_FELL_English_Roman"/>
          <w:color w:val="231F20"/>
        </w:rPr>
        <w:t>all</w:t>
      </w:r>
      <w:proofErr w:type="gramEnd"/>
      <w:r>
        <w:rPr>
          <w:rFonts w:ascii="IM_FELL_English_Roman" w:hAnsi="IM_FELL_English_Roman" w:cs="IM_FELL_English_Roman"/>
          <w:color w:val="231F20"/>
        </w:rPr>
        <w:t xml:space="preserve"> honest </w:t>
      </w:r>
      <w:proofErr w:type="spellStart"/>
      <w:r>
        <w:rPr>
          <w:rFonts w:ascii="IM_FELL_English_Roman" w:hAnsi="IM_FELL_English_Roman" w:cs="IM_FELL_English_Roman"/>
          <w:color w:val="231F20"/>
        </w:rPr>
        <w:t>seruice</w:t>
      </w:r>
      <w:proofErr w:type="spellEnd"/>
      <w:r>
        <w:rPr>
          <w:rFonts w:ascii="IM_FELL_English_Roman" w:hAnsi="IM_FELL_English_Roman" w:cs="IM_FELL_English_Roman"/>
          <w:color w:val="231F20"/>
        </w:rPr>
        <w:t>,</w:t>
      </w:r>
    </w:p>
    <w:p w:rsidR="00BE4CCB" w:rsidRDefault="00BE4CCB" w:rsidP="00BE4CCB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Fonts w:ascii="IM_FELL_English_Italic" w:hAnsi="IM_FELL_English_Italic" w:cs="IM_FELL_English_Italic"/>
          <w:i/>
          <w:iCs/>
          <w:color w:val="231F20"/>
          <w:sz w:val="24"/>
          <w:szCs w:val="24"/>
        </w:rPr>
        <w:t>I. S.</w:t>
      </w:r>
    </w:p>
    <w:p w:rsidR="007823C7" w:rsidRDefault="007823C7">
      <w:pPr>
        <w:rPr>
          <w:rStyle w:val="text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color w:val="000000"/>
          <w:shd w:val="clear" w:color="auto" w:fill="FFFFFF"/>
        </w:rPr>
        <w:t>Poetry:</w:t>
      </w:r>
    </w:p>
    <w:p w:rsidR="007823C7" w:rsidRDefault="007823C7"/>
    <w:sectPr w:rsidR="0078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_FELL_English_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_FELL_English_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AF"/>
    <w:rsid w:val="00204458"/>
    <w:rsid w:val="002E7DC2"/>
    <w:rsid w:val="00644B12"/>
    <w:rsid w:val="007823C7"/>
    <w:rsid w:val="00794732"/>
    <w:rsid w:val="00A73CC6"/>
    <w:rsid w:val="00A93B48"/>
    <w:rsid w:val="00BE4CCB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F2AAF"/>
  </w:style>
  <w:style w:type="character" w:customStyle="1" w:styleId="apple-converted-space">
    <w:name w:val="apple-converted-space"/>
    <w:basedOn w:val="DefaultParagraphFont"/>
    <w:rsid w:val="00FF2AAF"/>
  </w:style>
  <w:style w:type="character" w:customStyle="1" w:styleId="small-caps">
    <w:name w:val="small-caps"/>
    <w:basedOn w:val="DefaultParagraphFont"/>
    <w:rsid w:val="00FF2AAF"/>
  </w:style>
  <w:style w:type="paragraph" w:styleId="NormalWeb">
    <w:name w:val="Normal (Web)"/>
    <w:basedOn w:val="Normal"/>
    <w:uiPriority w:val="99"/>
    <w:semiHidden/>
    <w:unhideWhenUsed/>
    <w:rsid w:val="00A93B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93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F2AAF"/>
  </w:style>
  <w:style w:type="character" w:customStyle="1" w:styleId="apple-converted-space">
    <w:name w:val="apple-converted-space"/>
    <w:basedOn w:val="DefaultParagraphFont"/>
    <w:rsid w:val="00FF2AAF"/>
  </w:style>
  <w:style w:type="character" w:customStyle="1" w:styleId="small-caps">
    <w:name w:val="small-caps"/>
    <w:basedOn w:val="DefaultParagraphFont"/>
    <w:rsid w:val="00FF2AAF"/>
  </w:style>
  <w:style w:type="paragraph" w:styleId="NormalWeb">
    <w:name w:val="Normal (Web)"/>
    <w:basedOn w:val="Normal"/>
    <w:uiPriority w:val="99"/>
    <w:semiHidden/>
    <w:unhideWhenUsed/>
    <w:rsid w:val="00A93B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9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3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2014-05-02T15:47:00Z</dcterms:created>
  <dcterms:modified xsi:type="dcterms:W3CDTF">2014-05-05T17:41:00Z</dcterms:modified>
</cp:coreProperties>
</file>